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5FC" w:rsidRPr="00ED75FC" w:rsidRDefault="00ED75FC" w:rsidP="00ED75FC">
      <w:pPr>
        <w:tabs>
          <w:tab w:val="left" w:pos="9240"/>
        </w:tabs>
        <w:spacing w:after="0"/>
        <w:ind w:right="114"/>
        <w:rPr>
          <w:rFonts w:ascii="Times New Roman" w:hAnsi="Times New Roman" w:cs="Times New Roman"/>
          <w:b/>
          <w:sz w:val="24"/>
          <w:szCs w:val="24"/>
        </w:rPr>
      </w:pPr>
      <w:r w:rsidRPr="00ED75F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Pr="00ED75FC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09575" cy="514350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D75FC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</w:p>
    <w:p w:rsidR="00ED75FC" w:rsidRPr="001C08D5" w:rsidRDefault="00ED75FC" w:rsidP="00ED75F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08D5">
        <w:rPr>
          <w:rFonts w:ascii="Times New Roman" w:hAnsi="Times New Roman" w:cs="Times New Roman"/>
          <w:b/>
          <w:sz w:val="28"/>
          <w:szCs w:val="28"/>
        </w:rPr>
        <w:t xml:space="preserve">КРАСНОЯРСКИЙ  КРАЙ </w:t>
      </w:r>
    </w:p>
    <w:p w:rsidR="00ED75FC" w:rsidRPr="001C08D5" w:rsidRDefault="00ED75FC" w:rsidP="00ED75F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08D5">
        <w:rPr>
          <w:rFonts w:ascii="Times New Roman" w:hAnsi="Times New Roman" w:cs="Times New Roman"/>
          <w:b/>
          <w:sz w:val="28"/>
          <w:szCs w:val="28"/>
        </w:rPr>
        <w:t>АЧИНСКИЙ  РАЙОН</w:t>
      </w:r>
    </w:p>
    <w:p w:rsidR="00ED75FC" w:rsidRPr="001C08D5" w:rsidRDefault="00ED75FC" w:rsidP="00ED75F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08D5">
        <w:rPr>
          <w:rFonts w:ascii="Times New Roman" w:hAnsi="Times New Roman" w:cs="Times New Roman"/>
          <w:b/>
          <w:sz w:val="28"/>
          <w:szCs w:val="28"/>
        </w:rPr>
        <w:t>МАЛИНОВСКИЙ СЕЛЬСКИЙ   СОВЕТ  ДЕПУТАТОВ</w:t>
      </w:r>
    </w:p>
    <w:p w:rsidR="00ED75FC" w:rsidRPr="001C08D5" w:rsidRDefault="00ED75FC" w:rsidP="00ED75F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75FC" w:rsidRPr="001C08D5" w:rsidRDefault="00ED75FC" w:rsidP="00ED75F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08D5"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ED75FC" w:rsidRPr="001C08D5" w:rsidRDefault="00ED75FC" w:rsidP="00ED75F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Look w:val="01E0"/>
      </w:tblPr>
      <w:tblGrid>
        <w:gridCol w:w="3190"/>
        <w:gridCol w:w="3190"/>
        <w:gridCol w:w="3190"/>
      </w:tblGrid>
      <w:tr w:rsidR="00ED75FC" w:rsidRPr="001C08D5" w:rsidTr="00570AAF">
        <w:tc>
          <w:tcPr>
            <w:tcW w:w="3190" w:type="dxa"/>
          </w:tcPr>
          <w:p w:rsidR="00ED75FC" w:rsidRPr="001C08D5" w:rsidRDefault="00ED75FC" w:rsidP="001C08D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08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C08D5" w:rsidRPr="001C08D5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  <w:r w:rsidRPr="001C08D5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 w:rsidR="001C08D5" w:rsidRPr="001C08D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1C08D5">
              <w:rPr>
                <w:rFonts w:ascii="Times New Roman" w:hAnsi="Times New Roman" w:cs="Times New Roman"/>
                <w:b/>
                <w:sz w:val="24"/>
                <w:szCs w:val="24"/>
              </w:rPr>
              <w:t>.2018</w:t>
            </w:r>
          </w:p>
        </w:tc>
        <w:tc>
          <w:tcPr>
            <w:tcW w:w="3190" w:type="dxa"/>
          </w:tcPr>
          <w:p w:rsidR="00ED75FC" w:rsidRPr="001C08D5" w:rsidRDefault="00ED75FC" w:rsidP="00ED75F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08D5">
              <w:rPr>
                <w:rFonts w:ascii="Times New Roman" w:hAnsi="Times New Roman" w:cs="Times New Roman"/>
                <w:b/>
                <w:sz w:val="24"/>
                <w:szCs w:val="24"/>
              </w:rPr>
              <w:t>п. Малиновка</w:t>
            </w:r>
          </w:p>
        </w:tc>
        <w:tc>
          <w:tcPr>
            <w:tcW w:w="3190" w:type="dxa"/>
          </w:tcPr>
          <w:p w:rsidR="00ED75FC" w:rsidRPr="001C08D5" w:rsidRDefault="00ED75FC" w:rsidP="001C08D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08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№ </w:t>
            </w:r>
            <w:r w:rsidR="001C08D5" w:rsidRPr="001C08D5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  <w:r w:rsidRPr="001C08D5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1C08D5" w:rsidRPr="001C08D5">
              <w:rPr>
                <w:rFonts w:ascii="Times New Roman" w:hAnsi="Times New Roman" w:cs="Times New Roman"/>
                <w:b/>
                <w:sz w:val="24"/>
                <w:szCs w:val="24"/>
              </w:rPr>
              <w:t>126</w:t>
            </w:r>
            <w:r w:rsidRPr="001C08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          </w:t>
            </w:r>
          </w:p>
        </w:tc>
      </w:tr>
    </w:tbl>
    <w:p w:rsidR="00ED75FC" w:rsidRPr="001C08D5" w:rsidRDefault="00ED75FC" w:rsidP="00ED75F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D75FC" w:rsidRPr="001C08D5" w:rsidRDefault="00ED75FC" w:rsidP="001C08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C08D5">
        <w:rPr>
          <w:rFonts w:ascii="Times New Roman" w:hAnsi="Times New Roman" w:cs="Times New Roman"/>
          <w:b/>
          <w:bCs/>
          <w:sz w:val="24"/>
          <w:szCs w:val="24"/>
        </w:rPr>
        <w:t xml:space="preserve">О внесении изменений и дополнений в Решение </w:t>
      </w:r>
      <w:r w:rsidR="001C08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C08D5">
        <w:rPr>
          <w:rFonts w:ascii="Times New Roman" w:hAnsi="Times New Roman" w:cs="Times New Roman"/>
          <w:b/>
          <w:bCs/>
          <w:sz w:val="24"/>
          <w:szCs w:val="24"/>
        </w:rPr>
        <w:t xml:space="preserve">Малиновского сельского Совета депутатов от 30 сентября 2013 года № 51-153Р </w:t>
      </w:r>
      <w:r w:rsidRPr="001C08D5">
        <w:rPr>
          <w:rFonts w:ascii="Times New Roman" w:hAnsi="Times New Roman" w:cs="Times New Roman"/>
          <w:b/>
          <w:sz w:val="24"/>
          <w:szCs w:val="24"/>
        </w:rPr>
        <w:t xml:space="preserve">«Об утверждении </w:t>
      </w:r>
      <w:r w:rsidR="001C08D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C08D5">
        <w:rPr>
          <w:rFonts w:ascii="Times New Roman" w:hAnsi="Times New Roman" w:cs="Times New Roman"/>
          <w:b/>
          <w:sz w:val="24"/>
          <w:szCs w:val="24"/>
        </w:rPr>
        <w:t>Положения  о системе оплаты труда работников муниципальных учреждений Малиновского сельсовета,</w:t>
      </w:r>
      <w:r w:rsidR="001C08D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C08D5">
        <w:rPr>
          <w:rFonts w:ascii="Times New Roman" w:hAnsi="Times New Roman" w:cs="Times New Roman"/>
          <w:b/>
          <w:sz w:val="24"/>
          <w:szCs w:val="24"/>
        </w:rPr>
        <w:t>финансируемых из сельского бюджета»</w:t>
      </w:r>
    </w:p>
    <w:p w:rsidR="00ED75FC" w:rsidRPr="001C08D5" w:rsidRDefault="00ED75FC" w:rsidP="00ED75FC">
      <w:pPr>
        <w:widowControl w:val="0"/>
        <w:tabs>
          <w:tab w:val="left" w:pos="567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75FC" w:rsidRPr="00ED75FC" w:rsidRDefault="00ED75FC" w:rsidP="00ED75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75FC">
        <w:rPr>
          <w:rFonts w:ascii="Times New Roman" w:hAnsi="Times New Roman" w:cs="Times New Roman"/>
          <w:sz w:val="24"/>
          <w:szCs w:val="24"/>
        </w:rPr>
        <w:t xml:space="preserve">На основании Закона Красноярского края от 29.10.2009 № 9-3864 «О системах оплаты труда работников краевых государственных учреждений» руководствуясь статьями 20, 24 Устава Малиновского сельсовета,  Малиновский  сельский Совет депутатов  </w:t>
      </w:r>
      <w:r w:rsidRPr="00ED75FC">
        <w:rPr>
          <w:rFonts w:ascii="Times New Roman" w:hAnsi="Times New Roman" w:cs="Times New Roman"/>
          <w:b/>
          <w:sz w:val="24"/>
          <w:szCs w:val="24"/>
        </w:rPr>
        <w:t>РЕШИЛ</w:t>
      </w:r>
      <w:r w:rsidRPr="00ED75FC">
        <w:rPr>
          <w:rFonts w:ascii="Times New Roman" w:hAnsi="Times New Roman" w:cs="Times New Roman"/>
          <w:sz w:val="24"/>
          <w:szCs w:val="24"/>
        </w:rPr>
        <w:t>:</w:t>
      </w:r>
    </w:p>
    <w:p w:rsidR="00ED75FC" w:rsidRPr="00ED75FC" w:rsidRDefault="00ED75FC" w:rsidP="00ED75F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75FC">
        <w:rPr>
          <w:rFonts w:ascii="Times New Roman" w:hAnsi="Times New Roman" w:cs="Times New Roman"/>
          <w:sz w:val="24"/>
          <w:szCs w:val="24"/>
        </w:rPr>
        <w:t xml:space="preserve">        </w:t>
      </w:r>
      <w:r w:rsidRPr="00ED75FC">
        <w:rPr>
          <w:rFonts w:ascii="Times New Roman" w:hAnsi="Times New Roman" w:cs="Times New Roman"/>
          <w:b/>
          <w:sz w:val="24"/>
          <w:szCs w:val="24"/>
        </w:rPr>
        <w:t>1.</w:t>
      </w:r>
      <w:r w:rsidRPr="00ED75FC">
        <w:rPr>
          <w:rFonts w:ascii="Times New Roman" w:hAnsi="Times New Roman" w:cs="Times New Roman"/>
          <w:sz w:val="24"/>
          <w:szCs w:val="24"/>
        </w:rPr>
        <w:t xml:space="preserve"> Внести в   решение Малиновского сельского Совета депутатов </w:t>
      </w:r>
      <w:r w:rsidRPr="00ED75FC">
        <w:rPr>
          <w:rFonts w:ascii="Times New Roman" w:hAnsi="Times New Roman" w:cs="Times New Roman"/>
          <w:bCs/>
          <w:sz w:val="24"/>
          <w:szCs w:val="24"/>
        </w:rPr>
        <w:t xml:space="preserve">от 30 сентября 2013 года № 51-153Р </w:t>
      </w:r>
      <w:r w:rsidRPr="00ED75FC">
        <w:rPr>
          <w:rFonts w:ascii="Times New Roman" w:hAnsi="Times New Roman" w:cs="Times New Roman"/>
          <w:sz w:val="24"/>
          <w:szCs w:val="24"/>
        </w:rPr>
        <w:t xml:space="preserve">«Об утверждении Положения  о системе оплаты труда работников муниципальных учреждений Малиновского сельсовета, финансируемых из сельского бюджета» (в редакции решений от 30.10.2013г. № 52-168Р, от 24.10.2014 №61-198Р) следующее изменение: </w:t>
      </w:r>
    </w:p>
    <w:p w:rsidR="00ED75FC" w:rsidRPr="00ED75FC" w:rsidRDefault="00ED75FC" w:rsidP="00ED75F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Pr="00ED75FC">
        <w:rPr>
          <w:sz w:val="24"/>
          <w:szCs w:val="24"/>
        </w:rPr>
        <w:t xml:space="preserve">- </w:t>
      </w:r>
      <w:r w:rsidRPr="00ED75FC">
        <w:rPr>
          <w:rFonts w:ascii="Times New Roman" w:hAnsi="Times New Roman" w:cs="Times New Roman"/>
          <w:sz w:val="24"/>
          <w:szCs w:val="24"/>
        </w:rPr>
        <w:t>в статье 4 Положения слова «6371 рубль» заменить словами «11016 рублей».</w:t>
      </w:r>
    </w:p>
    <w:p w:rsidR="00ED75FC" w:rsidRPr="00C11917" w:rsidRDefault="00ED75FC" w:rsidP="00ED75FC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75FC">
        <w:rPr>
          <w:rFonts w:ascii="Times New Roman" w:hAnsi="Times New Roman" w:cs="Times New Roman"/>
          <w:b/>
          <w:sz w:val="24"/>
          <w:szCs w:val="24"/>
        </w:rPr>
        <w:t>2.</w:t>
      </w:r>
      <w:r w:rsidRPr="00C1191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11917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C11917">
        <w:rPr>
          <w:rFonts w:ascii="Times New Roman" w:hAnsi="Times New Roman" w:cs="Times New Roman"/>
          <w:sz w:val="24"/>
          <w:szCs w:val="24"/>
        </w:rPr>
        <w:t xml:space="preserve"> исполнением настоящего Решения возложить на постоянную комиссию по экономической и бюджетной политике, муниципальному имуществу, предпринимательству, сельскому хозяйству, промышленности, землепользованию и охране окружающей среды (председатель </w:t>
      </w:r>
      <w:proofErr w:type="spellStart"/>
      <w:r w:rsidRPr="00C11917">
        <w:rPr>
          <w:rFonts w:ascii="Times New Roman" w:hAnsi="Times New Roman" w:cs="Times New Roman"/>
          <w:sz w:val="24"/>
          <w:szCs w:val="24"/>
        </w:rPr>
        <w:t>Кинзуль</w:t>
      </w:r>
      <w:proofErr w:type="spellEnd"/>
      <w:r w:rsidRPr="00C11917">
        <w:rPr>
          <w:rFonts w:ascii="Times New Roman" w:hAnsi="Times New Roman" w:cs="Times New Roman"/>
          <w:sz w:val="24"/>
          <w:szCs w:val="24"/>
        </w:rPr>
        <w:t xml:space="preserve"> Л.А.).</w:t>
      </w:r>
    </w:p>
    <w:p w:rsidR="00ED75FC" w:rsidRDefault="00ED75FC" w:rsidP="00ED75F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3</w:t>
      </w:r>
      <w:r w:rsidRPr="00ED75FC">
        <w:rPr>
          <w:rFonts w:ascii="Times New Roman" w:hAnsi="Times New Roman" w:cs="Times New Roman"/>
          <w:b/>
          <w:sz w:val="24"/>
          <w:szCs w:val="24"/>
        </w:rPr>
        <w:t>.</w:t>
      </w:r>
      <w:r w:rsidRPr="00ED75FC">
        <w:rPr>
          <w:rFonts w:ascii="Times New Roman" w:hAnsi="Times New Roman" w:cs="Times New Roman"/>
          <w:sz w:val="24"/>
          <w:szCs w:val="24"/>
        </w:rPr>
        <w:t xml:space="preserve"> Настоящее решение вступает в силу после официального опубликования в  информационном  бюллетене «Малиновский  вестник» и распространяет свое действие на правоотношения, возникающие с 01 января 2018 года.</w:t>
      </w:r>
    </w:p>
    <w:p w:rsidR="00ED75FC" w:rsidRPr="00ED75FC" w:rsidRDefault="00ED75FC" w:rsidP="00ED75F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D75FC" w:rsidRPr="00C11917" w:rsidRDefault="00ED75FC" w:rsidP="00ED75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1917">
        <w:rPr>
          <w:rFonts w:ascii="Times New Roman" w:hAnsi="Times New Roman" w:cs="Times New Roman"/>
          <w:sz w:val="24"/>
          <w:szCs w:val="24"/>
        </w:rPr>
        <w:t xml:space="preserve">Председатель Малиновского                                  </w:t>
      </w:r>
      <w:r w:rsidR="001C08D5">
        <w:rPr>
          <w:rFonts w:ascii="Times New Roman" w:hAnsi="Times New Roman" w:cs="Times New Roman"/>
          <w:sz w:val="24"/>
          <w:szCs w:val="24"/>
        </w:rPr>
        <w:t xml:space="preserve">                            И.п</w:t>
      </w:r>
      <w:proofErr w:type="gramStart"/>
      <w:r w:rsidR="001C08D5">
        <w:rPr>
          <w:rFonts w:ascii="Times New Roman" w:hAnsi="Times New Roman" w:cs="Times New Roman"/>
          <w:sz w:val="24"/>
          <w:szCs w:val="24"/>
        </w:rPr>
        <w:t>.</w:t>
      </w:r>
      <w:r w:rsidRPr="00C11917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C11917">
        <w:rPr>
          <w:rFonts w:ascii="Times New Roman" w:hAnsi="Times New Roman" w:cs="Times New Roman"/>
          <w:sz w:val="24"/>
          <w:szCs w:val="24"/>
        </w:rPr>
        <w:t>лав</w:t>
      </w:r>
      <w:r w:rsidR="001C08D5">
        <w:rPr>
          <w:rFonts w:ascii="Times New Roman" w:hAnsi="Times New Roman" w:cs="Times New Roman"/>
          <w:sz w:val="24"/>
          <w:szCs w:val="24"/>
        </w:rPr>
        <w:t>ы</w:t>
      </w:r>
      <w:r w:rsidRPr="00C11917">
        <w:rPr>
          <w:rFonts w:ascii="Times New Roman" w:hAnsi="Times New Roman" w:cs="Times New Roman"/>
          <w:sz w:val="24"/>
          <w:szCs w:val="24"/>
        </w:rPr>
        <w:t xml:space="preserve"> Малиновского</w:t>
      </w:r>
    </w:p>
    <w:p w:rsidR="00ED75FC" w:rsidRPr="00C11917" w:rsidRDefault="00ED75FC" w:rsidP="00ED75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1917">
        <w:rPr>
          <w:rFonts w:ascii="Times New Roman" w:hAnsi="Times New Roman" w:cs="Times New Roman"/>
          <w:sz w:val="24"/>
          <w:szCs w:val="24"/>
        </w:rPr>
        <w:t xml:space="preserve">сельского Совета депутатов                                                                                   </w:t>
      </w:r>
      <w:r w:rsidR="001C08D5">
        <w:rPr>
          <w:rFonts w:ascii="Times New Roman" w:hAnsi="Times New Roman" w:cs="Times New Roman"/>
          <w:sz w:val="24"/>
          <w:szCs w:val="24"/>
        </w:rPr>
        <w:t xml:space="preserve">    </w:t>
      </w:r>
      <w:r w:rsidRPr="00C11917">
        <w:rPr>
          <w:rFonts w:ascii="Times New Roman" w:hAnsi="Times New Roman" w:cs="Times New Roman"/>
          <w:sz w:val="24"/>
          <w:szCs w:val="24"/>
        </w:rPr>
        <w:t xml:space="preserve">  сельсовета                                                     </w:t>
      </w:r>
    </w:p>
    <w:p w:rsidR="00ED75FC" w:rsidRDefault="00ED75FC" w:rsidP="00ED75FC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______________</w:t>
      </w:r>
      <w:r w:rsidRPr="00C11917">
        <w:rPr>
          <w:rFonts w:ascii="Times New Roman" w:hAnsi="Times New Roman" w:cs="Times New Roman"/>
          <w:sz w:val="24"/>
          <w:szCs w:val="24"/>
        </w:rPr>
        <w:t>О.Ф.Лейман</w:t>
      </w:r>
      <w:proofErr w:type="spellEnd"/>
      <w:r w:rsidRPr="00C11917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</w:t>
      </w:r>
      <w:proofErr w:type="spellStart"/>
      <w:r w:rsidRPr="00C11917"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>А.</w:t>
      </w:r>
      <w:r w:rsidR="001C08D5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.</w:t>
      </w:r>
      <w:r w:rsidR="001C08D5">
        <w:rPr>
          <w:rFonts w:ascii="Times New Roman" w:hAnsi="Times New Roman" w:cs="Times New Roman"/>
          <w:sz w:val="24"/>
          <w:szCs w:val="24"/>
        </w:rPr>
        <w:t>Шарапов</w:t>
      </w:r>
      <w:proofErr w:type="spellEnd"/>
    </w:p>
    <w:p w:rsidR="00ED75FC" w:rsidRDefault="00ED75FC" w:rsidP="00ED75F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«___»__________2018 г.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</w:t>
      </w:r>
      <w:r w:rsidR="001C08D5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 «___»__________2018 г.</w:t>
      </w:r>
    </w:p>
    <w:p w:rsidR="00184DFC" w:rsidRDefault="00184DFC" w:rsidP="00ED75FC">
      <w:pPr>
        <w:spacing w:after="0"/>
      </w:pPr>
    </w:p>
    <w:sectPr w:rsidR="00184DFC" w:rsidSect="00454B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D75FC"/>
    <w:rsid w:val="00184DFC"/>
    <w:rsid w:val="001C08D5"/>
    <w:rsid w:val="00454B31"/>
    <w:rsid w:val="004A50C8"/>
    <w:rsid w:val="00ED75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B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75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75FC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ED75F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330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Inessa</dc:creator>
  <cp:keywords/>
  <dc:description/>
  <cp:lastModifiedBy>Inessa</cp:lastModifiedBy>
  <cp:revision>5</cp:revision>
  <cp:lastPrinted>2018-05-25T03:03:00Z</cp:lastPrinted>
  <dcterms:created xsi:type="dcterms:W3CDTF">2018-04-24T04:58:00Z</dcterms:created>
  <dcterms:modified xsi:type="dcterms:W3CDTF">2018-05-25T03:05:00Z</dcterms:modified>
</cp:coreProperties>
</file>